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2FEE" w14:textId="77777777" w:rsidR="002C16EF" w:rsidRDefault="002C16EF" w:rsidP="002C16EF">
      <w:pPr>
        <w:tabs>
          <w:tab w:val="num" w:pos="720"/>
        </w:tabs>
        <w:ind w:left="720" w:hanging="360"/>
      </w:pPr>
    </w:p>
    <w:p w14:paraId="4DEA7602" w14:textId="314D541F" w:rsidR="002C16EF" w:rsidRPr="002C16EF" w:rsidRDefault="002C16EF" w:rsidP="002C16EF">
      <w:pPr>
        <w:ind w:left="720"/>
        <w:jc w:val="center"/>
        <w:rPr>
          <w:sz w:val="44"/>
          <w:szCs w:val="44"/>
        </w:rPr>
      </w:pPr>
      <w:r w:rsidRPr="002C16EF">
        <w:rPr>
          <w:sz w:val="44"/>
          <w:szCs w:val="44"/>
        </w:rPr>
        <w:t xml:space="preserve">Raport </w:t>
      </w:r>
      <w:proofErr w:type="spellStart"/>
      <w:r w:rsidRPr="002C16EF">
        <w:rPr>
          <w:sz w:val="44"/>
          <w:szCs w:val="44"/>
        </w:rPr>
        <w:t>anual</w:t>
      </w:r>
      <w:proofErr w:type="spellEnd"/>
      <w:r w:rsidRPr="002C16EF">
        <w:rPr>
          <w:sz w:val="44"/>
          <w:szCs w:val="44"/>
        </w:rPr>
        <w:t xml:space="preserve"> </w:t>
      </w:r>
      <w:proofErr w:type="spellStart"/>
      <w:r w:rsidRPr="002C16EF">
        <w:rPr>
          <w:sz w:val="44"/>
          <w:szCs w:val="44"/>
        </w:rPr>
        <w:t>agregat</w:t>
      </w:r>
      <w:proofErr w:type="spellEnd"/>
    </w:p>
    <w:p w14:paraId="7EF9D11D" w14:textId="2C442920" w:rsidR="002C16EF" w:rsidRPr="002C16EF" w:rsidRDefault="002C16EF" w:rsidP="002C16EF">
      <w:pPr>
        <w:numPr>
          <w:ilvl w:val="0"/>
          <w:numId w:val="1"/>
        </w:numPr>
      </w:pPr>
      <w:proofErr w:type="spellStart"/>
      <w:r w:rsidRPr="002C16EF">
        <w:t>Introducere</w:t>
      </w:r>
      <w:proofErr w:type="spellEnd"/>
      <w:r w:rsidRPr="002C16EF">
        <w:t xml:space="preserve"> </w:t>
      </w:r>
      <w:proofErr w:type="spellStart"/>
      <w:r w:rsidRPr="002C16EF">
        <w:t>Anul</w:t>
      </w:r>
      <w:proofErr w:type="spellEnd"/>
      <w:r w:rsidRPr="002C16EF">
        <w:t xml:space="preserve"> 2024 a adus </w:t>
      </w:r>
      <w:proofErr w:type="spellStart"/>
      <w:r w:rsidRPr="002C16EF">
        <w:t>rezultate</w:t>
      </w:r>
      <w:proofErr w:type="spellEnd"/>
      <w:r w:rsidRPr="002C16EF">
        <w:t xml:space="preserve"> </w:t>
      </w:r>
      <w:proofErr w:type="spellStart"/>
      <w:r w:rsidRPr="002C16EF">
        <w:t>remarcabile</w:t>
      </w:r>
      <w:proofErr w:type="spellEnd"/>
      <w:r w:rsidRPr="002C16EF">
        <w:t xml:space="preserve"> </w:t>
      </w:r>
      <w:proofErr w:type="spellStart"/>
      <w:r w:rsidRPr="002C16EF">
        <w:t>pentru</w:t>
      </w:r>
      <w:proofErr w:type="spellEnd"/>
      <w:r w:rsidRPr="002C16EF">
        <w:t xml:space="preserve"> </w:t>
      </w:r>
      <w:proofErr w:type="spellStart"/>
      <w:r w:rsidRPr="002C16EF">
        <w:t>compania</w:t>
      </w:r>
      <w:proofErr w:type="spellEnd"/>
      <w:r w:rsidRPr="002C16EF">
        <w:t xml:space="preserve"> </w:t>
      </w:r>
      <w:proofErr w:type="spellStart"/>
      <w:r w:rsidRPr="002C16EF">
        <w:t>noastră</w:t>
      </w:r>
      <w:proofErr w:type="spellEnd"/>
      <w:r w:rsidRPr="002C16EF">
        <w:t xml:space="preserve">, </w:t>
      </w:r>
      <w:proofErr w:type="spellStart"/>
      <w:r w:rsidRPr="002C16EF">
        <w:t>atât</w:t>
      </w:r>
      <w:proofErr w:type="spellEnd"/>
      <w:r w:rsidRPr="002C16EF">
        <w:t xml:space="preserve"> </w:t>
      </w:r>
      <w:proofErr w:type="spellStart"/>
      <w:r w:rsidRPr="002C16EF">
        <w:t>în</w:t>
      </w:r>
      <w:proofErr w:type="spellEnd"/>
      <w:r w:rsidRPr="002C16EF">
        <w:t xml:space="preserve"> </w:t>
      </w:r>
      <w:proofErr w:type="spellStart"/>
      <w:r w:rsidRPr="002C16EF">
        <w:t>ceea</w:t>
      </w:r>
      <w:proofErr w:type="spellEnd"/>
      <w:r w:rsidRPr="002C16EF">
        <w:t xml:space="preserve"> </w:t>
      </w:r>
      <w:proofErr w:type="spellStart"/>
      <w:r w:rsidRPr="002C16EF">
        <w:t>ce</w:t>
      </w:r>
      <w:proofErr w:type="spellEnd"/>
      <w:r w:rsidRPr="002C16EF">
        <w:t xml:space="preserve"> </w:t>
      </w:r>
      <w:proofErr w:type="spellStart"/>
      <w:r w:rsidRPr="002C16EF">
        <w:t>privește</w:t>
      </w:r>
      <w:proofErr w:type="spellEnd"/>
      <w:r w:rsidRPr="002C16EF">
        <w:t xml:space="preserve"> </w:t>
      </w:r>
      <w:proofErr w:type="spellStart"/>
      <w:r w:rsidRPr="002C16EF">
        <w:t>veniturile</w:t>
      </w:r>
      <w:proofErr w:type="spellEnd"/>
      <w:r w:rsidRPr="002C16EF">
        <w:t xml:space="preserve">, </w:t>
      </w:r>
      <w:proofErr w:type="spellStart"/>
      <w:r w:rsidRPr="002C16EF">
        <w:t>cât</w:t>
      </w:r>
      <w:proofErr w:type="spellEnd"/>
      <w:r w:rsidRPr="002C16EF">
        <w:t xml:space="preserve"> </w:t>
      </w:r>
      <w:proofErr w:type="spellStart"/>
      <w:r w:rsidRPr="002C16EF">
        <w:t>și</w:t>
      </w:r>
      <w:proofErr w:type="spellEnd"/>
      <w:r w:rsidRPr="002C16EF">
        <w:t xml:space="preserve"> </w:t>
      </w:r>
      <w:proofErr w:type="spellStart"/>
      <w:r w:rsidRPr="002C16EF">
        <w:t>extinderea</w:t>
      </w:r>
      <w:proofErr w:type="spellEnd"/>
      <w:r w:rsidRPr="002C16EF">
        <w:t xml:space="preserve"> </w:t>
      </w:r>
      <w:proofErr w:type="spellStart"/>
      <w:r w:rsidRPr="002C16EF">
        <w:t>capacității</w:t>
      </w:r>
      <w:proofErr w:type="spellEnd"/>
      <w:r w:rsidRPr="002C16EF">
        <w:t xml:space="preserve">. Mai </w:t>
      </w:r>
      <w:proofErr w:type="spellStart"/>
      <w:r w:rsidRPr="002C16EF">
        <w:t>jos</w:t>
      </w:r>
      <w:proofErr w:type="spellEnd"/>
      <w:r w:rsidRPr="002C16EF">
        <w:t xml:space="preserve"> </w:t>
      </w:r>
      <w:proofErr w:type="spellStart"/>
      <w:r w:rsidRPr="002C16EF">
        <w:t>rezumăm</w:t>
      </w:r>
      <w:proofErr w:type="spellEnd"/>
      <w:r w:rsidRPr="002C16EF">
        <w:t xml:space="preserve"> </w:t>
      </w:r>
      <w:proofErr w:type="spellStart"/>
      <w:r w:rsidRPr="002C16EF">
        <w:t>cele</w:t>
      </w:r>
      <w:proofErr w:type="spellEnd"/>
      <w:r w:rsidRPr="002C16EF">
        <w:t xml:space="preserve"> mai importante </w:t>
      </w:r>
      <w:proofErr w:type="spellStart"/>
      <w:r w:rsidRPr="002C16EF">
        <w:t>realizări</w:t>
      </w:r>
      <w:proofErr w:type="spellEnd"/>
      <w:r w:rsidRPr="002C16EF">
        <w:t xml:space="preserve"> </w:t>
      </w:r>
      <w:proofErr w:type="spellStart"/>
      <w:r w:rsidRPr="002C16EF">
        <w:t>și</w:t>
      </w:r>
      <w:proofErr w:type="spellEnd"/>
      <w:r w:rsidRPr="002C16EF">
        <w:t xml:space="preserve"> </w:t>
      </w:r>
      <w:proofErr w:type="spellStart"/>
      <w:r w:rsidRPr="002C16EF">
        <w:t>dezvoltări</w:t>
      </w:r>
      <w:proofErr w:type="spellEnd"/>
      <w:r w:rsidRPr="002C16EF">
        <w:t>.</w:t>
      </w:r>
    </w:p>
    <w:p w14:paraId="50D84164" w14:textId="77777777" w:rsidR="002C16EF" w:rsidRPr="002C16EF" w:rsidRDefault="002C16EF" w:rsidP="002C16EF">
      <w:pPr>
        <w:numPr>
          <w:ilvl w:val="0"/>
          <w:numId w:val="1"/>
        </w:numPr>
      </w:pPr>
      <w:proofErr w:type="spellStart"/>
      <w:r w:rsidRPr="002C16EF">
        <w:t>Rezultate</w:t>
      </w:r>
      <w:proofErr w:type="spellEnd"/>
      <w:r w:rsidRPr="002C16EF">
        <w:t xml:space="preserve"> </w:t>
      </w:r>
      <w:proofErr w:type="spellStart"/>
      <w:r w:rsidRPr="002C16EF">
        <w:t>financiare</w:t>
      </w:r>
      <w:proofErr w:type="spellEnd"/>
      <w:r w:rsidRPr="002C16EF">
        <w:t xml:space="preserve"> • </w:t>
      </w:r>
      <w:proofErr w:type="spellStart"/>
      <w:r w:rsidRPr="002C16EF">
        <w:t>Venit</w:t>
      </w:r>
      <w:proofErr w:type="spellEnd"/>
      <w:r w:rsidRPr="002C16EF">
        <w:t>: 3 056 412 Ron (2024) / 364 708 Ron (2023) • Profit: 739 144 Ron (2024) / 70 480 Ron (2023)</w:t>
      </w:r>
    </w:p>
    <w:p w14:paraId="13517CE9" w14:textId="1070795B" w:rsidR="002C16EF" w:rsidRPr="002C16EF" w:rsidRDefault="002C16EF" w:rsidP="002C16EF">
      <w:proofErr w:type="spellStart"/>
      <w:r w:rsidRPr="002C16EF">
        <w:t>Graficul</w:t>
      </w:r>
      <w:proofErr w:type="spellEnd"/>
      <w:r w:rsidRPr="002C16EF">
        <w:t xml:space="preserve"> de mai </w:t>
      </w:r>
      <w:proofErr w:type="spellStart"/>
      <w:r w:rsidRPr="002C16EF">
        <w:t>jos</w:t>
      </w:r>
      <w:proofErr w:type="spellEnd"/>
      <w:r w:rsidRPr="002C16EF">
        <w:t xml:space="preserve"> </w:t>
      </w:r>
      <w:proofErr w:type="spellStart"/>
      <w:r w:rsidRPr="002C16EF">
        <w:t>ilustrează</w:t>
      </w:r>
      <w:proofErr w:type="spellEnd"/>
      <w:r w:rsidRPr="002C16EF">
        <w:t xml:space="preserve"> </w:t>
      </w:r>
      <w:proofErr w:type="spellStart"/>
      <w:r w:rsidRPr="002C16EF">
        <w:t>evoluția</w:t>
      </w:r>
      <w:proofErr w:type="spellEnd"/>
      <w:r w:rsidRPr="002C16EF">
        <w:t xml:space="preserve"> </w:t>
      </w:r>
      <w:proofErr w:type="spellStart"/>
      <w:r w:rsidRPr="002C16EF">
        <w:t>veniturilor</w:t>
      </w:r>
      <w:proofErr w:type="spellEnd"/>
      <w:r w:rsidRPr="002C16EF">
        <w:t xml:space="preserve"> </w:t>
      </w:r>
      <w:proofErr w:type="spellStart"/>
      <w:r w:rsidRPr="002C16EF">
        <w:t>și</w:t>
      </w:r>
      <w:proofErr w:type="spellEnd"/>
      <w:r w:rsidRPr="002C16EF">
        <w:t xml:space="preserve"> a </w:t>
      </w:r>
      <w:proofErr w:type="spellStart"/>
      <w:r w:rsidRPr="002C16EF">
        <w:t>profitului</w:t>
      </w:r>
      <w:proofErr w:type="spellEnd"/>
      <w:r w:rsidRPr="002C16EF">
        <w:t xml:space="preserve"> </w:t>
      </w:r>
      <w:proofErr w:type="spellStart"/>
      <w:r w:rsidRPr="002C16EF">
        <w:t>între</w:t>
      </w:r>
      <w:proofErr w:type="spellEnd"/>
      <w:r w:rsidRPr="002C16EF">
        <w:t xml:space="preserve"> </w:t>
      </w:r>
      <w:proofErr w:type="spellStart"/>
      <w:r w:rsidRPr="002C16EF">
        <w:t>anii</w:t>
      </w:r>
      <w:proofErr w:type="spellEnd"/>
      <w:r w:rsidRPr="002C16EF">
        <w:t xml:space="preserve"> 2023 </w:t>
      </w:r>
      <w:proofErr w:type="spellStart"/>
      <w:r w:rsidRPr="002C16EF">
        <w:t>și</w:t>
      </w:r>
      <w:proofErr w:type="spellEnd"/>
      <w:r w:rsidRPr="002C16EF">
        <w:t xml:space="preserve"> 2024:</w:t>
      </w:r>
      <w:r w:rsidRPr="002C16EF">
        <w:t xml:space="preserve"> </w:t>
      </w:r>
      <w:r>
        <w:rPr>
          <w:noProof/>
        </w:rPr>
        <w:drawing>
          <wp:inline distT="0" distB="0" distL="0" distR="0" wp14:anchorId="698CBC59" wp14:editId="5F09EB73">
            <wp:extent cx="5760720" cy="4241165"/>
            <wp:effectExtent l="0" t="0" r="0" b="0"/>
            <wp:docPr id="569530197" name="Kép 1" descr="Kimeneti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meneti ké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1B97B" w14:textId="77777777" w:rsidR="002C16EF" w:rsidRPr="002C16EF" w:rsidRDefault="002C16EF" w:rsidP="002C16EF">
      <w:pPr>
        <w:numPr>
          <w:ilvl w:val="0"/>
          <w:numId w:val="2"/>
        </w:numPr>
      </w:pPr>
      <w:proofErr w:type="spellStart"/>
      <w:r w:rsidRPr="002C16EF">
        <w:t>Dezvoltări</w:t>
      </w:r>
      <w:proofErr w:type="spellEnd"/>
      <w:r w:rsidRPr="002C16EF">
        <w:t xml:space="preserve"> </w:t>
      </w:r>
      <w:proofErr w:type="spellStart"/>
      <w:r w:rsidRPr="002C16EF">
        <w:t>și</w:t>
      </w:r>
      <w:proofErr w:type="spellEnd"/>
      <w:r w:rsidRPr="002C16EF">
        <w:t xml:space="preserve"> </w:t>
      </w:r>
      <w:proofErr w:type="spellStart"/>
      <w:r w:rsidRPr="002C16EF">
        <w:t>investiții</w:t>
      </w:r>
      <w:proofErr w:type="spellEnd"/>
      <w:r w:rsidRPr="002C16EF">
        <w:t xml:space="preserve"> importante </w:t>
      </w:r>
      <w:proofErr w:type="spellStart"/>
      <w:r w:rsidRPr="002C16EF">
        <w:t>În</w:t>
      </w:r>
      <w:proofErr w:type="spellEnd"/>
      <w:r w:rsidRPr="002C16EF">
        <w:t xml:space="preserve"> </w:t>
      </w:r>
      <w:proofErr w:type="spellStart"/>
      <w:r w:rsidRPr="002C16EF">
        <w:t>cursul</w:t>
      </w:r>
      <w:proofErr w:type="spellEnd"/>
      <w:r w:rsidRPr="002C16EF">
        <w:t xml:space="preserve"> </w:t>
      </w:r>
      <w:proofErr w:type="spellStart"/>
      <w:r w:rsidRPr="002C16EF">
        <w:t>anului</w:t>
      </w:r>
      <w:proofErr w:type="spellEnd"/>
      <w:r w:rsidRPr="002C16EF">
        <w:t xml:space="preserve">, am </w:t>
      </w:r>
      <w:proofErr w:type="spellStart"/>
      <w:r w:rsidRPr="002C16EF">
        <w:t>creat</w:t>
      </w:r>
      <w:proofErr w:type="spellEnd"/>
      <w:r w:rsidRPr="002C16EF">
        <w:t xml:space="preserve"> o </w:t>
      </w:r>
      <w:proofErr w:type="spellStart"/>
      <w:r w:rsidRPr="002C16EF">
        <w:t>nouă</w:t>
      </w:r>
      <w:proofErr w:type="spellEnd"/>
      <w:r w:rsidRPr="002C16EF">
        <w:t xml:space="preserve"> </w:t>
      </w:r>
      <w:proofErr w:type="spellStart"/>
      <w:r w:rsidRPr="002C16EF">
        <w:t>bucătărie</w:t>
      </w:r>
      <w:proofErr w:type="spellEnd"/>
      <w:r w:rsidRPr="002C16EF">
        <w:t xml:space="preserve">, </w:t>
      </w:r>
      <w:proofErr w:type="spellStart"/>
      <w:r w:rsidRPr="002C16EF">
        <w:t>care</w:t>
      </w:r>
      <w:proofErr w:type="spellEnd"/>
      <w:r w:rsidRPr="002C16EF">
        <w:t xml:space="preserve"> a </w:t>
      </w:r>
      <w:proofErr w:type="spellStart"/>
      <w:r w:rsidRPr="002C16EF">
        <w:t>permis</w:t>
      </w:r>
      <w:proofErr w:type="spellEnd"/>
      <w:r w:rsidRPr="002C16EF">
        <w:t xml:space="preserve"> </w:t>
      </w:r>
      <w:proofErr w:type="spellStart"/>
      <w:r w:rsidRPr="002C16EF">
        <w:t>triplarea</w:t>
      </w:r>
      <w:proofErr w:type="spellEnd"/>
      <w:r w:rsidRPr="002C16EF">
        <w:t xml:space="preserve"> </w:t>
      </w:r>
      <w:proofErr w:type="spellStart"/>
      <w:r w:rsidRPr="002C16EF">
        <w:t>capacității</w:t>
      </w:r>
      <w:proofErr w:type="spellEnd"/>
      <w:r w:rsidRPr="002C16EF">
        <w:t xml:space="preserve"> </w:t>
      </w:r>
      <w:proofErr w:type="spellStart"/>
      <w:r w:rsidRPr="002C16EF">
        <w:t>noastre</w:t>
      </w:r>
      <w:proofErr w:type="spellEnd"/>
      <w:r w:rsidRPr="002C16EF">
        <w:t xml:space="preserve">. </w:t>
      </w:r>
      <w:proofErr w:type="spellStart"/>
      <w:r w:rsidRPr="002C16EF">
        <w:t>Prin</w:t>
      </w:r>
      <w:proofErr w:type="spellEnd"/>
      <w:r w:rsidRPr="002C16EF">
        <w:t xml:space="preserve"> </w:t>
      </w:r>
      <w:proofErr w:type="spellStart"/>
      <w:r w:rsidRPr="002C16EF">
        <w:t>această</w:t>
      </w:r>
      <w:proofErr w:type="spellEnd"/>
      <w:r w:rsidRPr="002C16EF">
        <w:t xml:space="preserve"> </w:t>
      </w:r>
      <w:proofErr w:type="spellStart"/>
      <w:r w:rsidRPr="002C16EF">
        <w:t>dezvoltare</w:t>
      </w:r>
      <w:proofErr w:type="spellEnd"/>
      <w:r w:rsidRPr="002C16EF">
        <w:t xml:space="preserve">, am </w:t>
      </w:r>
      <w:proofErr w:type="spellStart"/>
      <w:r w:rsidRPr="002C16EF">
        <w:t>creat</w:t>
      </w:r>
      <w:proofErr w:type="spellEnd"/>
      <w:r w:rsidRPr="002C16EF">
        <w:t xml:space="preserve"> </w:t>
      </w:r>
      <w:proofErr w:type="spellStart"/>
      <w:r w:rsidRPr="002C16EF">
        <w:t>și</w:t>
      </w:r>
      <w:proofErr w:type="spellEnd"/>
      <w:r w:rsidRPr="002C16EF">
        <w:t xml:space="preserve"> mai </w:t>
      </w:r>
      <w:proofErr w:type="spellStart"/>
      <w:r w:rsidRPr="002C16EF">
        <w:t>multe</w:t>
      </w:r>
      <w:proofErr w:type="spellEnd"/>
      <w:r w:rsidRPr="002C16EF">
        <w:t xml:space="preserve"> </w:t>
      </w:r>
      <w:proofErr w:type="spellStart"/>
      <w:r w:rsidRPr="002C16EF">
        <w:t>locuri</w:t>
      </w:r>
      <w:proofErr w:type="spellEnd"/>
      <w:r w:rsidRPr="002C16EF">
        <w:t xml:space="preserve"> de </w:t>
      </w:r>
      <w:proofErr w:type="spellStart"/>
      <w:r w:rsidRPr="002C16EF">
        <w:t>muncă</w:t>
      </w:r>
      <w:proofErr w:type="spellEnd"/>
      <w:r w:rsidRPr="002C16EF">
        <w:t xml:space="preserve"> </w:t>
      </w:r>
      <w:proofErr w:type="spellStart"/>
      <w:r w:rsidRPr="002C16EF">
        <w:t>noi</w:t>
      </w:r>
      <w:proofErr w:type="spellEnd"/>
      <w:r w:rsidRPr="002C16EF">
        <w:t>.</w:t>
      </w:r>
    </w:p>
    <w:p w14:paraId="66A57E6B" w14:textId="77777777" w:rsidR="002C16EF" w:rsidRPr="002C16EF" w:rsidRDefault="002C16EF" w:rsidP="002C16EF">
      <w:pPr>
        <w:numPr>
          <w:ilvl w:val="0"/>
          <w:numId w:val="2"/>
        </w:numPr>
      </w:pPr>
      <w:proofErr w:type="spellStart"/>
      <w:r w:rsidRPr="002C16EF">
        <w:t>Situația</w:t>
      </w:r>
      <w:proofErr w:type="spellEnd"/>
      <w:r w:rsidRPr="002C16EF">
        <w:t xml:space="preserve"> </w:t>
      </w:r>
      <w:proofErr w:type="spellStart"/>
      <w:r w:rsidRPr="002C16EF">
        <w:t>pieței</w:t>
      </w:r>
      <w:proofErr w:type="spellEnd"/>
      <w:r w:rsidRPr="002C16EF">
        <w:t xml:space="preserve"> </w:t>
      </w:r>
      <w:proofErr w:type="spellStart"/>
      <w:r w:rsidRPr="002C16EF">
        <w:t>și</w:t>
      </w:r>
      <w:proofErr w:type="spellEnd"/>
      <w:r w:rsidRPr="002C16EF">
        <w:t xml:space="preserve"> </w:t>
      </w:r>
      <w:proofErr w:type="spellStart"/>
      <w:r w:rsidRPr="002C16EF">
        <w:t>provocările</w:t>
      </w:r>
      <w:proofErr w:type="spellEnd"/>
      <w:r w:rsidRPr="002C16EF">
        <w:t xml:space="preserve"> Ne-am </w:t>
      </w:r>
      <w:proofErr w:type="spellStart"/>
      <w:r w:rsidRPr="002C16EF">
        <w:t>dublat</w:t>
      </w:r>
      <w:proofErr w:type="spellEnd"/>
      <w:r w:rsidRPr="002C16EF">
        <w:t xml:space="preserve"> </w:t>
      </w:r>
      <w:proofErr w:type="spellStart"/>
      <w:r w:rsidRPr="002C16EF">
        <w:t>capacitatea</w:t>
      </w:r>
      <w:proofErr w:type="spellEnd"/>
      <w:r w:rsidRPr="002C16EF">
        <w:t xml:space="preserve"> de </w:t>
      </w:r>
      <w:proofErr w:type="spellStart"/>
      <w:r w:rsidRPr="002C16EF">
        <w:t>producție</w:t>
      </w:r>
      <w:proofErr w:type="spellEnd"/>
      <w:r w:rsidRPr="002C16EF">
        <w:t xml:space="preserve">, </w:t>
      </w:r>
      <w:proofErr w:type="spellStart"/>
      <w:r w:rsidRPr="002C16EF">
        <w:t>ceea</w:t>
      </w:r>
      <w:proofErr w:type="spellEnd"/>
      <w:r w:rsidRPr="002C16EF">
        <w:t xml:space="preserve"> </w:t>
      </w:r>
      <w:proofErr w:type="spellStart"/>
      <w:r w:rsidRPr="002C16EF">
        <w:t>ce</w:t>
      </w:r>
      <w:proofErr w:type="spellEnd"/>
      <w:r w:rsidRPr="002C16EF">
        <w:t xml:space="preserve"> ne-a </w:t>
      </w:r>
      <w:proofErr w:type="spellStart"/>
      <w:r w:rsidRPr="002C16EF">
        <w:t>oferit</w:t>
      </w:r>
      <w:proofErr w:type="spellEnd"/>
      <w:r w:rsidRPr="002C16EF">
        <w:t xml:space="preserve"> </w:t>
      </w:r>
      <w:proofErr w:type="spellStart"/>
      <w:r w:rsidRPr="002C16EF">
        <w:t>oportunitatea</w:t>
      </w:r>
      <w:proofErr w:type="spellEnd"/>
      <w:r w:rsidRPr="002C16EF">
        <w:t xml:space="preserve"> de a ne </w:t>
      </w:r>
      <w:proofErr w:type="spellStart"/>
      <w:r w:rsidRPr="002C16EF">
        <w:t>crește</w:t>
      </w:r>
      <w:proofErr w:type="spellEnd"/>
      <w:r w:rsidRPr="002C16EF">
        <w:t xml:space="preserve"> </w:t>
      </w:r>
      <w:proofErr w:type="spellStart"/>
      <w:r w:rsidRPr="002C16EF">
        <w:t>și</w:t>
      </w:r>
      <w:proofErr w:type="spellEnd"/>
      <w:r w:rsidRPr="002C16EF">
        <w:t xml:space="preserve"> mai </w:t>
      </w:r>
      <w:proofErr w:type="spellStart"/>
      <w:r w:rsidRPr="002C16EF">
        <w:t>mult</w:t>
      </w:r>
      <w:proofErr w:type="spellEnd"/>
      <w:r w:rsidRPr="002C16EF">
        <w:t xml:space="preserve"> </w:t>
      </w:r>
      <w:proofErr w:type="spellStart"/>
      <w:r w:rsidRPr="002C16EF">
        <w:t>cota</w:t>
      </w:r>
      <w:proofErr w:type="spellEnd"/>
      <w:r w:rsidRPr="002C16EF">
        <w:t xml:space="preserve"> de </w:t>
      </w:r>
      <w:proofErr w:type="spellStart"/>
      <w:r w:rsidRPr="002C16EF">
        <w:t>piață</w:t>
      </w:r>
      <w:proofErr w:type="spellEnd"/>
      <w:r w:rsidRPr="002C16EF">
        <w:t xml:space="preserve">. </w:t>
      </w:r>
      <w:proofErr w:type="spellStart"/>
      <w:r w:rsidRPr="002C16EF">
        <w:t>Cea</w:t>
      </w:r>
      <w:proofErr w:type="spellEnd"/>
      <w:r w:rsidRPr="002C16EF">
        <w:t xml:space="preserve"> mai </w:t>
      </w:r>
      <w:proofErr w:type="spellStart"/>
      <w:r w:rsidRPr="002C16EF">
        <w:t>mare</w:t>
      </w:r>
      <w:proofErr w:type="spellEnd"/>
      <w:r w:rsidRPr="002C16EF">
        <w:t xml:space="preserve"> </w:t>
      </w:r>
      <w:proofErr w:type="spellStart"/>
      <w:r w:rsidRPr="002C16EF">
        <w:t>provocare</w:t>
      </w:r>
      <w:proofErr w:type="spellEnd"/>
      <w:r w:rsidRPr="002C16EF">
        <w:t xml:space="preserve"> a fost </w:t>
      </w:r>
      <w:proofErr w:type="spellStart"/>
      <w:r w:rsidRPr="002C16EF">
        <w:t>satisfacerea</w:t>
      </w:r>
      <w:proofErr w:type="spellEnd"/>
      <w:r w:rsidRPr="002C16EF">
        <w:t xml:space="preserve"> </w:t>
      </w:r>
      <w:proofErr w:type="spellStart"/>
      <w:r w:rsidRPr="002C16EF">
        <w:t>cererii</w:t>
      </w:r>
      <w:proofErr w:type="spellEnd"/>
      <w:r w:rsidRPr="002C16EF">
        <w:t xml:space="preserve"> </w:t>
      </w:r>
      <w:proofErr w:type="spellStart"/>
      <w:r w:rsidRPr="002C16EF">
        <w:t>crescute</w:t>
      </w:r>
      <w:proofErr w:type="spellEnd"/>
      <w:r w:rsidRPr="002C16EF">
        <w:t xml:space="preserve"> </w:t>
      </w:r>
      <w:proofErr w:type="spellStart"/>
      <w:r w:rsidRPr="002C16EF">
        <w:t>și</w:t>
      </w:r>
      <w:proofErr w:type="spellEnd"/>
      <w:r w:rsidRPr="002C16EF">
        <w:t xml:space="preserve"> </w:t>
      </w:r>
      <w:proofErr w:type="spellStart"/>
      <w:r w:rsidRPr="002C16EF">
        <w:t>optimizarea</w:t>
      </w:r>
      <w:proofErr w:type="spellEnd"/>
      <w:r w:rsidRPr="002C16EF">
        <w:t xml:space="preserve"> </w:t>
      </w:r>
      <w:proofErr w:type="spellStart"/>
      <w:r w:rsidRPr="002C16EF">
        <w:t>proceselor</w:t>
      </w:r>
      <w:proofErr w:type="spellEnd"/>
      <w:r w:rsidRPr="002C16EF">
        <w:t xml:space="preserve"> </w:t>
      </w:r>
      <w:proofErr w:type="spellStart"/>
      <w:r w:rsidRPr="002C16EF">
        <w:t>logistice</w:t>
      </w:r>
      <w:proofErr w:type="spellEnd"/>
      <w:r w:rsidRPr="002C16EF">
        <w:t>.</w:t>
      </w:r>
    </w:p>
    <w:p w14:paraId="2A7AAC8D" w14:textId="4D728C8E" w:rsidR="00EA4078" w:rsidRDefault="002C16EF" w:rsidP="005914B2">
      <w:pPr>
        <w:numPr>
          <w:ilvl w:val="0"/>
          <w:numId w:val="2"/>
        </w:numPr>
      </w:pPr>
      <w:proofErr w:type="spellStart"/>
      <w:r w:rsidRPr="002C16EF">
        <w:t>Obiective</w:t>
      </w:r>
      <w:proofErr w:type="spellEnd"/>
      <w:r w:rsidRPr="002C16EF">
        <w:t xml:space="preserve"> </w:t>
      </w:r>
      <w:proofErr w:type="spellStart"/>
      <w:r w:rsidRPr="002C16EF">
        <w:t>viitoare</w:t>
      </w:r>
      <w:proofErr w:type="spellEnd"/>
      <w:r w:rsidRPr="002C16EF">
        <w:t xml:space="preserve"> - 2025 </w:t>
      </w:r>
      <w:proofErr w:type="spellStart"/>
      <w:r w:rsidRPr="002C16EF">
        <w:t>În</w:t>
      </w:r>
      <w:proofErr w:type="spellEnd"/>
      <w:r w:rsidRPr="002C16EF">
        <w:t xml:space="preserve"> </w:t>
      </w:r>
      <w:proofErr w:type="spellStart"/>
      <w:r w:rsidRPr="002C16EF">
        <w:t>anul</w:t>
      </w:r>
      <w:proofErr w:type="spellEnd"/>
      <w:r w:rsidRPr="002C16EF">
        <w:t xml:space="preserve"> </w:t>
      </w:r>
      <w:proofErr w:type="spellStart"/>
      <w:r w:rsidRPr="002C16EF">
        <w:t>următor</w:t>
      </w:r>
      <w:proofErr w:type="spellEnd"/>
      <w:r w:rsidRPr="002C16EF">
        <w:t xml:space="preserve">, </w:t>
      </w:r>
      <w:proofErr w:type="spellStart"/>
      <w:r w:rsidRPr="002C16EF">
        <w:t>obiectivul</w:t>
      </w:r>
      <w:proofErr w:type="spellEnd"/>
      <w:r w:rsidRPr="002C16EF">
        <w:t xml:space="preserve"> </w:t>
      </w:r>
      <w:proofErr w:type="spellStart"/>
      <w:r w:rsidRPr="002C16EF">
        <w:t>nostru</w:t>
      </w:r>
      <w:proofErr w:type="spellEnd"/>
      <w:r w:rsidRPr="002C16EF">
        <w:t xml:space="preserve"> este </w:t>
      </w:r>
      <w:proofErr w:type="spellStart"/>
      <w:r w:rsidRPr="002C16EF">
        <w:t>extinderea</w:t>
      </w:r>
      <w:proofErr w:type="spellEnd"/>
      <w:r w:rsidRPr="002C16EF">
        <w:t xml:space="preserve"> </w:t>
      </w:r>
      <w:proofErr w:type="spellStart"/>
      <w:r w:rsidRPr="002C16EF">
        <w:t>capacității</w:t>
      </w:r>
      <w:proofErr w:type="spellEnd"/>
      <w:r w:rsidRPr="002C16EF">
        <w:t xml:space="preserve"> </w:t>
      </w:r>
      <w:proofErr w:type="spellStart"/>
      <w:r w:rsidRPr="002C16EF">
        <w:t>și</w:t>
      </w:r>
      <w:proofErr w:type="spellEnd"/>
      <w:r w:rsidRPr="002C16EF">
        <w:t xml:space="preserve"> </w:t>
      </w:r>
      <w:proofErr w:type="spellStart"/>
      <w:r w:rsidRPr="002C16EF">
        <w:t>creșterea</w:t>
      </w:r>
      <w:proofErr w:type="spellEnd"/>
      <w:r w:rsidRPr="002C16EF">
        <w:t xml:space="preserve"> </w:t>
      </w:r>
      <w:proofErr w:type="spellStart"/>
      <w:r w:rsidRPr="002C16EF">
        <w:t>eficienței</w:t>
      </w:r>
      <w:proofErr w:type="spellEnd"/>
      <w:r w:rsidRPr="002C16EF">
        <w:t xml:space="preserve">, </w:t>
      </w:r>
      <w:proofErr w:type="spellStart"/>
      <w:r w:rsidRPr="002C16EF">
        <w:t>precum</w:t>
      </w:r>
      <w:proofErr w:type="spellEnd"/>
      <w:r w:rsidRPr="002C16EF">
        <w:t xml:space="preserve"> </w:t>
      </w:r>
      <w:proofErr w:type="spellStart"/>
      <w:r w:rsidRPr="002C16EF">
        <w:t>și</w:t>
      </w:r>
      <w:proofErr w:type="spellEnd"/>
      <w:r w:rsidRPr="002C16EF">
        <w:t xml:space="preserve"> </w:t>
      </w:r>
      <w:proofErr w:type="spellStart"/>
      <w:r w:rsidRPr="002C16EF">
        <w:t>cucerirea</w:t>
      </w:r>
      <w:proofErr w:type="spellEnd"/>
      <w:r w:rsidRPr="002C16EF">
        <w:t xml:space="preserve"> </w:t>
      </w:r>
      <w:proofErr w:type="spellStart"/>
      <w:r w:rsidRPr="002C16EF">
        <w:t>unor</w:t>
      </w:r>
      <w:proofErr w:type="spellEnd"/>
      <w:r w:rsidRPr="002C16EF">
        <w:t xml:space="preserve"> </w:t>
      </w:r>
      <w:proofErr w:type="spellStart"/>
      <w:r w:rsidRPr="002C16EF">
        <w:t>piețe</w:t>
      </w:r>
      <w:proofErr w:type="spellEnd"/>
      <w:r w:rsidRPr="002C16EF">
        <w:t xml:space="preserve"> </w:t>
      </w:r>
      <w:proofErr w:type="spellStart"/>
      <w:r w:rsidRPr="002C16EF">
        <w:t>noi</w:t>
      </w:r>
      <w:proofErr w:type="spellEnd"/>
      <w:r w:rsidRPr="002C16EF">
        <w:t xml:space="preserve">. </w:t>
      </w:r>
      <w:proofErr w:type="spellStart"/>
      <w:r w:rsidRPr="002C16EF">
        <w:t>Pentru</w:t>
      </w:r>
      <w:proofErr w:type="spellEnd"/>
      <w:r w:rsidRPr="002C16EF">
        <w:t xml:space="preserve"> o </w:t>
      </w:r>
      <w:proofErr w:type="spellStart"/>
      <w:r w:rsidRPr="002C16EF">
        <w:t>dezvoltare</w:t>
      </w:r>
      <w:proofErr w:type="spellEnd"/>
      <w:r w:rsidRPr="002C16EF">
        <w:t xml:space="preserve"> </w:t>
      </w:r>
      <w:proofErr w:type="spellStart"/>
      <w:r w:rsidRPr="002C16EF">
        <w:t>durabilă</w:t>
      </w:r>
      <w:proofErr w:type="spellEnd"/>
      <w:r w:rsidRPr="002C16EF">
        <w:t xml:space="preserve">, </w:t>
      </w:r>
      <w:proofErr w:type="spellStart"/>
      <w:r w:rsidRPr="002C16EF">
        <w:t>planificăm</w:t>
      </w:r>
      <w:proofErr w:type="spellEnd"/>
      <w:r w:rsidRPr="002C16EF">
        <w:t xml:space="preserve"> </w:t>
      </w:r>
      <w:proofErr w:type="spellStart"/>
      <w:r w:rsidRPr="002C16EF">
        <w:t>investiții</w:t>
      </w:r>
      <w:proofErr w:type="spellEnd"/>
      <w:r w:rsidRPr="002C16EF">
        <w:t xml:space="preserve"> </w:t>
      </w:r>
      <w:proofErr w:type="spellStart"/>
      <w:r w:rsidRPr="002C16EF">
        <w:t>suplimentare</w:t>
      </w:r>
      <w:proofErr w:type="spellEnd"/>
      <w:r w:rsidRPr="002C16EF">
        <w:t xml:space="preserve"> </w:t>
      </w:r>
      <w:proofErr w:type="spellStart"/>
      <w:r w:rsidRPr="002C16EF">
        <w:t>atât</w:t>
      </w:r>
      <w:proofErr w:type="spellEnd"/>
      <w:r w:rsidRPr="002C16EF">
        <w:t xml:space="preserve"> </w:t>
      </w:r>
      <w:proofErr w:type="spellStart"/>
      <w:r w:rsidRPr="002C16EF">
        <w:t>în</w:t>
      </w:r>
      <w:proofErr w:type="spellEnd"/>
      <w:r w:rsidRPr="002C16EF">
        <w:t xml:space="preserve"> </w:t>
      </w:r>
      <w:proofErr w:type="spellStart"/>
      <w:r w:rsidRPr="002C16EF">
        <w:t>infrastructură</w:t>
      </w:r>
      <w:proofErr w:type="spellEnd"/>
      <w:r w:rsidRPr="002C16EF">
        <w:t xml:space="preserve">, </w:t>
      </w:r>
      <w:proofErr w:type="spellStart"/>
      <w:r w:rsidRPr="002C16EF">
        <w:t>cât</w:t>
      </w:r>
      <w:proofErr w:type="spellEnd"/>
      <w:r w:rsidRPr="002C16EF">
        <w:t xml:space="preserve"> </w:t>
      </w:r>
      <w:proofErr w:type="spellStart"/>
      <w:r w:rsidRPr="002C16EF">
        <w:t>și</w:t>
      </w:r>
      <w:proofErr w:type="spellEnd"/>
      <w:r w:rsidRPr="002C16EF">
        <w:t xml:space="preserve"> </w:t>
      </w:r>
      <w:proofErr w:type="spellStart"/>
      <w:r w:rsidRPr="002C16EF">
        <w:t>în</w:t>
      </w:r>
      <w:proofErr w:type="spellEnd"/>
      <w:r w:rsidRPr="002C16EF">
        <w:t xml:space="preserve"> </w:t>
      </w:r>
      <w:proofErr w:type="spellStart"/>
      <w:r w:rsidRPr="002C16EF">
        <w:t>resursele</w:t>
      </w:r>
      <w:proofErr w:type="spellEnd"/>
      <w:r w:rsidRPr="002C16EF">
        <w:t xml:space="preserve"> </w:t>
      </w:r>
      <w:proofErr w:type="spellStart"/>
      <w:r w:rsidRPr="002C16EF">
        <w:t>umane</w:t>
      </w:r>
      <w:proofErr w:type="spellEnd"/>
      <w:r w:rsidRPr="002C16EF">
        <w:t>.</w:t>
      </w:r>
    </w:p>
    <w:sectPr w:rsidR="00EA4078" w:rsidSect="00190C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06B53" w14:textId="77777777" w:rsidR="00D42B04" w:rsidRDefault="00D42B04" w:rsidP="003239AB">
      <w:pPr>
        <w:spacing w:after="0" w:line="240" w:lineRule="auto"/>
      </w:pPr>
      <w:r>
        <w:separator/>
      </w:r>
    </w:p>
  </w:endnote>
  <w:endnote w:type="continuationSeparator" w:id="0">
    <w:p w14:paraId="6DC65217" w14:textId="77777777" w:rsidR="00D42B04" w:rsidRDefault="00D42B04" w:rsidP="0032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D91F1" w14:textId="77777777" w:rsidR="00E77EE2" w:rsidRDefault="00E77EE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3B0CE" w14:textId="77777777" w:rsidR="00680538" w:rsidRDefault="00680538">
    <w:pPr>
      <w:pStyle w:val="llb"/>
    </w:pPr>
    <w:r>
      <w:tab/>
    </w:r>
    <w:r w:rsidR="003239AB">
      <w:t xml:space="preserve">SEDIUL: </w:t>
    </w:r>
    <w:proofErr w:type="spellStart"/>
    <w:r>
      <w:t>Porumbenii</w:t>
    </w:r>
    <w:proofErr w:type="spellEnd"/>
    <w:r>
      <w:t xml:space="preserve"> Mari</w:t>
    </w:r>
  </w:p>
  <w:p w14:paraId="2872B3F4" w14:textId="77777777" w:rsidR="003239AB" w:rsidRDefault="00680538">
    <w:pPr>
      <w:pStyle w:val="llb"/>
    </w:pPr>
    <w:r>
      <w:tab/>
    </w:r>
    <w:proofErr w:type="spellStart"/>
    <w:r w:rsidR="003239AB">
      <w:t>Str</w:t>
    </w:r>
    <w:proofErr w:type="spellEnd"/>
    <w:r w:rsidR="003239AB">
      <w:t xml:space="preserve">. </w:t>
    </w:r>
    <w:r>
      <w:t>Fő út, Nr.68</w:t>
    </w:r>
  </w:p>
  <w:p w14:paraId="536E6305" w14:textId="77777777" w:rsidR="00680538" w:rsidRDefault="00680538">
    <w:pPr>
      <w:pStyle w:val="llb"/>
    </w:pPr>
    <w:r>
      <w:tab/>
    </w:r>
    <w:proofErr w:type="spellStart"/>
    <w:r>
      <w:t>Jud</w:t>
    </w:r>
    <w:proofErr w:type="spellEnd"/>
    <w:r>
      <w:t xml:space="preserve">. </w:t>
    </w:r>
    <w:proofErr w:type="spellStart"/>
    <w:r>
      <w:t>Harghita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512E7" w14:textId="77777777" w:rsidR="00E77EE2" w:rsidRDefault="00E77E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031A" w14:textId="77777777" w:rsidR="00D42B04" w:rsidRDefault="00D42B04" w:rsidP="003239AB">
      <w:pPr>
        <w:spacing w:after="0" w:line="240" w:lineRule="auto"/>
      </w:pPr>
      <w:r>
        <w:separator/>
      </w:r>
    </w:p>
  </w:footnote>
  <w:footnote w:type="continuationSeparator" w:id="0">
    <w:p w14:paraId="4332FED9" w14:textId="77777777" w:rsidR="00D42B04" w:rsidRDefault="00D42B04" w:rsidP="0032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0CD6" w14:textId="77777777" w:rsidR="00E77EE2" w:rsidRDefault="00E77EE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DAD71" w14:textId="77777777" w:rsidR="00EA4078" w:rsidRDefault="00E77EE2" w:rsidP="0046605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0B31357" wp14:editId="10F9ABCD">
          <wp:simplePos x="0" y="0"/>
          <wp:positionH relativeFrom="column">
            <wp:posOffset>-614045</wp:posOffset>
          </wp:positionH>
          <wp:positionV relativeFrom="paragraph">
            <wp:posOffset>-411480</wp:posOffset>
          </wp:positionV>
          <wp:extent cx="3838575" cy="1000125"/>
          <wp:effectExtent l="19050" t="0" r="9525" b="0"/>
          <wp:wrapTight wrapText="bothSides">
            <wp:wrapPolygon edited="0">
              <wp:start x="-107" y="0"/>
              <wp:lineTo x="-107" y="21394"/>
              <wp:lineTo x="21654" y="21394"/>
              <wp:lineTo x="21654" y="0"/>
              <wp:lineTo x="-107" y="0"/>
            </wp:wrapPolygon>
          </wp:wrapTight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038305" w14:textId="77777777" w:rsidR="003239AB" w:rsidRDefault="003239AB">
    <w:pPr>
      <w:pStyle w:val="lfej"/>
    </w:pPr>
    <w:r>
      <w:tab/>
    </w:r>
    <w:r>
      <w:rPr>
        <w:noProof/>
        <w:lang w:eastAsia="hu-HU"/>
      </w:rPr>
      <w:drawing>
        <wp:inline distT="0" distB="0" distL="0" distR="0" wp14:anchorId="55409DFB" wp14:editId="2AF97D1A">
          <wp:extent cx="5067300" cy="5543550"/>
          <wp:effectExtent l="95250" t="95250" r="95250" b="95250"/>
          <wp:docPr id="1" name="Kép 0" descr="PHOTO-2024-12-09-09-51-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-2024-12-09-09-51-49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67300" cy="554355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t xml:space="preserve">NR. </w:t>
    </w:r>
    <w:proofErr w:type="gramStart"/>
    <w:r>
      <w:t>REG.:J</w:t>
    </w:r>
    <w:proofErr w:type="gramEnd"/>
    <w:r>
      <w:t>19/148/2023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2A08D" w14:textId="77777777" w:rsidR="00E77EE2" w:rsidRDefault="00E77E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582D"/>
    <w:multiLevelType w:val="multilevel"/>
    <w:tmpl w:val="023C3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863F5"/>
    <w:multiLevelType w:val="multilevel"/>
    <w:tmpl w:val="EB50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220318">
    <w:abstractNumId w:val="1"/>
  </w:num>
  <w:num w:numId="2" w16cid:durableId="198758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9AB"/>
    <w:rsid w:val="00190C58"/>
    <w:rsid w:val="001B6EFE"/>
    <w:rsid w:val="002C16EF"/>
    <w:rsid w:val="003239AB"/>
    <w:rsid w:val="0036117F"/>
    <w:rsid w:val="004078AC"/>
    <w:rsid w:val="0046605A"/>
    <w:rsid w:val="0051100C"/>
    <w:rsid w:val="00563BD8"/>
    <w:rsid w:val="005914B2"/>
    <w:rsid w:val="00680538"/>
    <w:rsid w:val="00721757"/>
    <w:rsid w:val="00733C97"/>
    <w:rsid w:val="0084205F"/>
    <w:rsid w:val="00860F53"/>
    <w:rsid w:val="00B318BB"/>
    <w:rsid w:val="00BD3B7A"/>
    <w:rsid w:val="00BE44F4"/>
    <w:rsid w:val="00C4163F"/>
    <w:rsid w:val="00CA4FBD"/>
    <w:rsid w:val="00D42B04"/>
    <w:rsid w:val="00E77EE2"/>
    <w:rsid w:val="00EA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E5DDA"/>
  <w15:docId w15:val="{6B5111B9-CA23-4464-AAEC-414C3FEA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14B2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39AB"/>
  </w:style>
  <w:style w:type="paragraph" w:styleId="llb">
    <w:name w:val="footer"/>
    <w:basedOn w:val="Norml"/>
    <w:link w:val="llbChar"/>
    <w:uiPriority w:val="99"/>
    <w:semiHidden/>
    <w:unhideWhenUsed/>
    <w:rsid w:val="0032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239AB"/>
  </w:style>
  <w:style w:type="paragraph" w:styleId="Buborkszveg">
    <w:name w:val="Balloon Text"/>
    <w:basedOn w:val="Norml"/>
    <w:link w:val="BuborkszvegChar"/>
    <w:uiPriority w:val="99"/>
    <w:semiHidden/>
    <w:unhideWhenUsed/>
    <w:rsid w:val="0032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3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FAE58-87EA-4C41-9C8F-075E0A94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Menza</dc:creator>
  <cp:lastModifiedBy>BOROS EDE</cp:lastModifiedBy>
  <cp:revision>10</cp:revision>
  <dcterms:created xsi:type="dcterms:W3CDTF">2024-12-09T07:48:00Z</dcterms:created>
  <dcterms:modified xsi:type="dcterms:W3CDTF">2025-03-03T12:47:00Z</dcterms:modified>
</cp:coreProperties>
</file>